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253D" w14:textId="0A1DBB06" w:rsidR="0053438B" w:rsidRDefault="0053438B">
      <w:pPr>
        <w:jc w:val="center"/>
        <w:rPr>
          <w:rFonts w:ascii="Arial" w:hAnsi="Arial" w:cs="Arial"/>
          <w:b/>
          <w:bCs/>
          <w:color w:val="000080"/>
        </w:rPr>
      </w:pPr>
      <w:r w:rsidRPr="0053438B">
        <w:rPr>
          <w:rFonts w:ascii="Arial" w:hAnsi="Arial" w:cs="Arial"/>
          <w:b/>
          <w:bCs/>
          <w:color w:val="000080"/>
          <w:sz w:val="40"/>
          <w:szCs w:val="40"/>
        </w:rPr>
        <w:t xml:space="preserve">Version </w:t>
      </w:r>
      <w:r w:rsidR="00854BCB">
        <w:rPr>
          <w:rFonts w:ascii="Arial" w:hAnsi="Arial" w:cs="Arial"/>
          <w:b/>
          <w:bCs/>
          <w:color w:val="000080"/>
          <w:sz w:val="40"/>
          <w:szCs w:val="40"/>
        </w:rPr>
        <w:t xml:space="preserve">numérique </w:t>
      </w:r>
    </w:p>
    <w:p w14:paraId="51A36201" w14:textId="77777777" w:rsidR="006B4632" w:rsidRPr="00031A75" w:rsidRDefault="006B4632">
      <w:pPr>
        <w:jc w:val="center"/>
        <w:rPr>
          <w:rFonts w:ascii="Arial" w:hAnsi="Arial" w:cs="Arial"/>
          <w:b/>
          <w:bCs/>
          <w:color w:val="000080"/>
          <w:u w:val="single"/>
        </w:rPr>
      </w:pPr>
    </w:p>
    <w:p w14:paraId="33C5CAAF" w14:textId="77777777" w:rsidR="006B4632" w:rsidRDefault="006B4632">
      <w:pPr>
        <w:rPr>
          <w:rFonts w:ascii="Arial" w:hAnsi="Arial" w:cs="Arial"/>
          <w:b/>
          <w:bCs/>
          <w:color w:val="000080"/>
        </w:rPr>
      </w:pPr>
    </w:p>
    <w:p w14:paraId="45FD6C6C" w14:textId="77777777" w:rsidR="006B4632" w:rsidRDefault="006B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Nom :</w:t>
      </w:r>
    </w:p>
    <w:p w14:paraId="263544B3" w14:textId="77777777" w:rsidR="006B4632" w:rsidRDefault="006B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Prénom :</w:t>
      </w:r>
    </w:p>
    <w:p w14:paraId="64995C38" w14:textId="77777777" w:rsidR="006B4632" w:rsidRDefault="006B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Adresse :</w:t>
      </w:r>
    </w:p>
    <w:p w14:paraId="6A73BE56" w14:textId="77777777" w:rsidR="006B4632" w:rsidRDefault="006B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Code postal :</w:t>
      </w:r>
    </w:p>
    <w:p w14:paraId="7559DBF4" w14:textId="77777777" w:rsidR="006B4632" w:rsidRDefault="006B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Ville :</w:t>
      </w:r>
    </w:p>
    <w:p w14:paraId="353B86FD" w14:textId="417F6FDE" w:rsidR="00854BCB" w:rsidRDefault="0085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Pays : </w:t>
      </w:r>
    </w:p>
    <w:p w14:paraId="1358235E" w14:textId="77777777" w:rsidR="006B4632" w:rsidRDefault="006B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Numéro de téléphone :</w:t>
      </w:r>
    </w:p>
    <w:p w14:paraId="37518D37" w14:textId="226BEA68" w:rsidR="006B4632" w:rsidRDefault="006B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E-mail</w:t>
      </w:r>
      <w:r w:rsidR="000B1989">
        <w:rPr>
          <w:b/>
          <w:bCs/>
          <w:color w:val="000080"/>
          <w:sz w:val="28"/>
          <w:szCs w:val="28"/>
        </w:rPr>
        <w:t xml:space="preserve"> (à laquelle vous souhaitez recevoir le revue dématérialisée)</w:t>
      </w:r>
      <w:r>
        <w:rPr>
          <w:b/>
          <w:bCs/>
          <w:color w:val="000080"/>
          <w:sz w:val="28"/>
          <w:szCs w:val="28"/>
        </w:rPr>
        <w:t> :</w:t>
      </w:r>
    </w:p>
    <w:p w14:paraId="4EA33612" w14:textId="77777777" w:rsidR="006B4632" w:rsidRDefault="006B4632">
      <w:pPr>
        <w:tabs>
          <w:tab w:val="left" w:pos="6660"/>
        </w:tabs>
        <w:spacing w:line="360" w:lineRule="auto"/>
        <w:rPr>
          <w:color w:val="000080"/>
          <w:sz w:val="28"/>
          <w:szCs w:val="28"/>
        </w:rPr>
      </w:pPr>
    </w:p>
    <w:p w14:paraId="665E2821" w14:textId="3307E46B" w:rsidR="006B4632" w:rsidRDefault="006B4632">
      <w:pPr>
        <w:tabs>
          <w:tab w:val="left" w:pos="6660"/>
        </w:tabs>
        <w:spacing w:line="360" w:lineRule="auto"/>
        <w:rPr>
          <w:color w:val="000080"/>
        </w:rPr>
      </w:pPr>
      <w:r>
        <w:rPr>
          <w:color w:val="000080"/>
        </w:rPr>
        <w:t>Abonnement (4 n</w:t>
      </w:r>
      <w:r>
        <w:rPr>
          <w:color w:val="000080"/>
          <w:vertAlign w:val="superscript"/>
        </w:rPr>
        <w:t>os</w:t>
      </w:r>
      <w:r>
        <w:rPr>
          <w:color w:val="000080"/>
        </w:rPr>
        <w:t xml:space="preserve">) à la revue </w:t>
      </w:r>
      <w:r>
        <w:rPr>
          <w:i/>
          <w:iCs/>
          <w:color w:val="000080"/>
        </w:rPr>
        <w:t>Le Monde des Moulins</w:t>
      </w:r>
      <w:r>
        <w:rPr>
          <w:color w:val="000080"/>
        </w:rPr>
        <w:t> </w:t>
      </w:r>
      <w:r w:rsidR="000B1989">
        <w:rPr>
          <w:b/>
          <w:bCs/>
          <w:color w:val="000080"/>
        </w:rPr>
        <w:t xml:space="preserve">en version dématérialisée : </w:t>
      </w:r>
      <w:r w:rsidR="00685E92">
        <w:rPr>
          <w:b/>
          <w:bCs/>
          <w:color w:val="000080"/>
          <w:sz w:val="28"/>
          <w:szCs w:val="28"/>
        </w:rPr>
        <w:t>31</w:t>
      </w:r>
      <w:r w:rsidR="00323073" w:rsidRPr="00323073">
        <w:rPr>
          <w:b/>
          <w:bCs/>
          <w:color w:val="000080"/>
          <w:sz w:val="28"/>
          <w:szCs w:val="28"/>
        </w:rPr>
        <w:t>€</w:t>
      </w:r>
    </w:p>
    <w:p w14:paraId="6C769457" w14:textId="0155A6D8" w:rsidR="006B4632" w:rsidRDefault="002D7756" w:rsidP="00323073">
      <w:pPr>
        <w:tabs>
          <w:tab w:val="left" w:pos="567"/>
          <w:tab w:val="left" w:pos="6660"/>
        </w:tabs>
        <w:spacing w:line="360" w:lineRule="auto"/>
        <w:rPr>
          <w:color w:val="000080"/>
        </w:rPr>
      </w:pPr>
      <w:r>
        <w:rPr>
          <w:color w:val="000080"/>
        </w:rPr>
        <w:t>Virement</w:t>
      </w:r>
      <w:r w:rsidR="00705023">
        <w:rPr>
          <w:color w:val="000080"/>
        </w:rPr>
        <w:t> : date ……………………………………………</w:t>
      </w:r>
      <w:r w:rsidR="00323073">
        <w:rPr>
          <w:color w:val="000080"/>
        </w:rPr>
        <w:t xml:space="preserve">                                                          </w:t>
      </w:r>
      <w:r w:rsidR="006B4632">
        <w:rPr>
          <w:color w:val="000080"/>
        </w:rPr>
        <w:t xml:space="preserve">                                                                                                    </w:t>
      </w:r>
    </w:p>
    <w:p w14:paraId="1C25CF02" w14:textId="77777777" w:rsidR="006B4632" w:rsidRDefault="006B4632">
      <w:pPr>
        <w:spacing w:line="360" w:lineRule="auto"/>
        <w:rPr>
          <w:color w:val="000080"/>
        </w:rPr>
      </w:pPr>
      <w:r>
        <w:rPr>
          <w:color w:val="000080"/>
        </w:rPr>
        <w:t>Signature :</w:t>
      </w:r>
    </w:p>
    <w:p w14:paraId="4077C02B" w14:textId="77777777" w:rsidR="00C9526C" w:rsidRDefault="00C9526C">
      <w:pPr>
        <w:spacing w:line="360" w:lineRule="auto"/>
        <w:rPr>
          <w:color w:val="000080"/>
        </w:rPr>
      </w:pPr>
    </w:p>
    <w:p w14:paraId="1586F9DA" w14:textId="77777777" w:rsidR="00C9526C" w:rsidRDefault="00C9526C">
      <w:pPr>
        <w:spacing w:line="360" w:lineRule="auto"/>
        <w:rPr>
          <w:color w:val="000080"/>
        </w:rPr>
      </w:pPr>
    </w:p>
    <w:p w14:paraId="39BC79DD" w14:textId="584FA47D" w:rsidR="002B3249" w:rsidRDefault="002B3249">
      <w:pPr>
        <w:spacing w:line="360" w:lineRule="auto"/>
        <w:rPr>
          <w:color w:val="000080"/>
        </w:rPr>
      </w:pPr>
      <w:r>
        <w:rPr>
          <w:color w:val="000080"/>
        </w:rPr>
        <w:t>Si vous payez par chèque le renvoyer à :</w:t>
      </w:r>
    </w:p>
    <w:p w14:paraId="645C65ED" w14:textId="26D66672" w:rsidR="006B4632" w:rsidRDefault="006B4632">
      <w:pPr>
        <w:spacing w:line="360" w:lineRule="auto"/>
        <w:rPr>
          <w:b/>
          <w:bCs/>
          <w:color w:val="000080"/>
        </w:rPr>
      </w:pPr>
      <w:r>
        <w:rPr>
          <w:color w:val="000080"/>
        </w:rPr>
        <w:sym w:font="Wingdings" w:char="F02B"/>
      </w:r>
      <w:r>
        <w:rPr>
          <w:color w:val="000080"/>
        </w:rPr>
        <w:t xml:space="preserve">   </w:t>
      </w:r>
      <w:r>
        <w:rPr>
          <w:b/>
          <w:bCs/>
          <w:color w:val="000080"/>
        </w:rPr>
        <w:t>Chantal Eyquem – 304 rue Pelleport – 33800 BORDEAUX</w:t>
      </w:r>
    </w:p>
    <w:p w14:paraId="47C2EF4E" w14:textId="240D4BD5" w:rsidR="00D17C1A" w:rsidRDefault="006B4632">
      <w:pPr>
        <w:spacing w:line="360" w:lineRule="auto"/>
        <w:rPr>
          <w:i/>
          <w:iCs/>
          <w:color w:val="000080"/>
          <w:sz w:val="20"/>
          <w:szCs w:val="20"/>
        </w:rPr>
      </w:pPr>
      <w:r>
        <w:rPr>
          <w:i/>
          <w:iCs/>
          <w:color w:val="000080"/>
          <w:sz w:val="20"/>
          <w:szCs w:val="20"/>
        </w:rPr>
        <w:t>Mèl</w:t>
      </w:r>
      <w:proofErr w:type="gramStart"/>
      <w:r>
        <w:rPr>
          <w:i/>
          <w:iCs/>
          <w:color w:val="000080"/>
          <w:sz w:val="20"/>
          <w:szCs w:val="20"/>
        </w:rPr>
        <w:t> :</w:t>
      </w:r>
      <w:r w:rsidR="008F19CF">
        <w:rPr>
          <w:i/>
          <w:iCs/>
          <w:color w:val="000080"/>
          <w:sz w:val="20"/>
          <w:szCs w:val="20"/>
        </w:rPr>
        <w:t>eyquem.chantal@gmail.com</w:t>
      </w:r>
      <w:proofErr w:type="gramEnd"/>
      <w:r w:rsidR="00854BCB">
        <w:rPr>
          <w:i/>
          <w:iCs/>
          <w:color w:val="000080"/>
          <w:sz w:val="20"/>
          <w:szCs w:val="20"/>
        </w:rPr>
        <w:t xml:space="preserve"> / </w:t>
      </w:r>
      <w:r>
        <w:rPr>
          <w:i/>
          <w:iCs/>
          <w:color w:val="000080"/>
          <w:sz w:val="20"/>
          <w:szCs w:val="20"/>
        </w:rPr>
        <w:t xml:space="preserve">06 23 37 76 78   </w:t>
      </w:r>
    </w:p>
    <w:p w14:paraId="318E3F3A" w14:textId="77777777" w:rsidR="00854BCB" w:rsidRDefault="00854BCB">
      <w:pPr>
        <w:spacing w:line="360" w:lineRule="auto"/>
        <w:rPr>
          <w:i/>
          <w:iCs/>
          <w:color w:val="000080"/>
          <w:sz w:val="20"/>
          <w:szCs w:val="20"/>
        </w:rPr>
      </w:pPr>
    </w:p>
    <w:p w14:paraId="6EED2276" w14:textId="7F101208" w:rsidR="00854BCB" w:rsidRDefault="00854BCB">
      <w:pPr>
        <w:spacing w:line="360" w:lineRule="auto"/>
        <w:rPr>
          <w:i/>
          <w:iCs/>
          <w:color w:val="000080"/>
          <w:sz w:val="20"/>
          <w:szCs w:val="20"/>
        </w:rPr>
      </w:pPr>
      <w:r>
        <w:rPr>
          <w:i/>
          <w:iCs/>
          <w:color w:val="000080"/>
          <w:sz w:val="20"/>
          <w:szCs w:val="20"/>
        </w:rPr>
        <w:t xml:space="preserve">Merci de nous adresser ce bon de commande par mail à </w:t>
      </w:r>
      <w:hyperlink r:id="rId7" w:history="1">
        <w:r w:rsidRPr="0001322C">
          <w:rPr>
            <w:rStyle w:val="Lienhypertexte"/>
            <w:i/>
            <w:iCs/>
            <w:sz w:val="20"/>
            <w:szCs w:val="20"/>
          </w:rPr>
          <w:t>contact@fdmf.fr</w:t>
        </w:r>
      </w:hyperlink>
      <w:r>
        <w:rPr>
          <w:i/>
          <w:iCs/>
          <w:color w:val="000080"/>
          <w:sz w:val="20"/>
          <w:szCs w:val="20"/>
        </w:rPr>
        <w:t xml:space="preserve"> ou par voie postale : </w:t>
      </w:r>
    </w:p>
    <w:p w14:paraId="1A4FFB83" w14:textId="77777777" w:rsidR="00854BCB" w:rsidRDefault="00854BCB" w:rsidP="00854BCB">
      <w:pPr>
        <w:spacing w:line="360" w:lineRule="auto"/>
        <w:rPr>
          <w:b/>
          <w:bCs/>
          <w:color w:val="000080"/>
        </w:rPr>
      </w:pPr>
      <w:r>
        <w:rPr>
          <w:b/>
          <w:bCs/>
          <w:color w:val="000080"/>
        </w:rPr>
        <w:t>Chantal Eyquem – 304 rue Pelleport – 33800 BORDEAUX</w:t>
      </w:r>
    </w:p>
    <w:p w14:paraId="106CAF72" w14:textId="57163652" w:rsidR="00854BCB" w:rsidRDefault="00854BCB">
      <w:pPr>
        <w:spacing w:line="360" w:lineRule="auto"/>
        <w:rPr>
          <w:i/>
          <w:iCs/>
          <w:color w:val="000080"/>
          <w:sz w:val="20"/>
          <w:szCs w:val="20"/>
        </w:rPr>
      </w:pPr>
    </w:p>
    <w:p w14:paraId="0AC35B4C" w14:textId="710842E0" w:rsidR="006B4632" w:rsidRDefault="006B4632">
      <w:pPr>
        <w:spacing w:line="360" w:lineRule="auto"/>
        <w:rPr>
          <w:i/>
          <w:iCs/>
          <w:color w:val="000080"/>
          <w:sz w:val="20"/>
          <w:szCs w:val="20"/>
        </w:rPr>
      </w:pPr>
      <w:r>
        <w:rPr>
          <w:i/>
          <w:iCs/>
          <w:color w:val="000080"/>
          <w:sz w:val="20"/>
          <w:szCs w:val="20"/>
        </w:rPr>
        <w:t xml:space="preserve">            </w:t>
      </w:r>
    </w:p>
    <w:p w14:paraId="166172FC" w14:textId="77777777" w:rsidR="00D17C1A" w:rsidRDefault="00D17C1A" w:rsidP="00D17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eastAsia="fr-FR"/>
        </w:rPr>
      </w:pPr>
      <w:r>
        <w:rPr>
          <w:b/>
          <w:bCs/>
        </w:rPr>
        <w:t>15589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33566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06747105542</w:t>
      </w:r>
      <w:r>
        <w:rPr>
          <w:b/>
          <w:bCs/>
        </w:rPr>
        <w:tab/>
      </w:r>
      <w:r>
        <w:rPr>
          <w:b/>
          <w:bCs/>
        </w:rPr>
        <w:tab/>
        <w:t>77</w:t>
      </w:r>
    </w:p>
    <w:p w14:paraId="3384E9B7" w14:textId="77777777" w:rsidR="00D17C1A" w:rsidRDefault="00D17C1A" w:rsidP="00D17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Code banque</w:t>
      </w:r>
      <w:r>
        <w:rPr>
          <w:b/>
          <w:bCs/>
        </w:rPr>
        <w:tab/>
      </w:r>
      <w:r>
        <w:rPr>
          <w:b/>
          <w:bCs/>
        </w:rPr>
        <w:tab/>
        <w:t>Code guichet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N°compte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Clé RIB</w:t>
      </w:r>
    </w:p>
    <w:p w14:paraId="0D06E5DA" w14:textId="762BDDB5" w:rsidR="00D17C1A" w:rsidRDefault="00D17C1A" w:rsidP="00D17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Domiciliation CCM Bordeaux Nansouty</w:t>
      </w:r>
    </w:p>
    <w:p w14:paraId="5CACA3E6" w14:textId="77777777" w:rsidR="00D17C1A" w:rsidRDefault="00D17C1A" w:rsidP="00D17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618A83C" w14:textId="77777777" w:rsidR="00D17C1A" w:rsidRDefault="00D17C1A" w:rsidP="00D17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Identification Internationale (IBAN)</w:t>
      </w:r>
    </w:p>
    <w:p w14:paraId="5AFB0566" w14:textId="77777777" w:rsidR="00D17C1A" w:rsidRDefault="00D17C1A" w:rsidP="00D17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FR 76 1558 9335 6606 7471 0554 277</w:t>
      </w:r>
    </w:p>
    <w:p w14:paraId="2026F3C0" w14:textId="77777777" w:rsidR="00D17C1A" w:rsidRDefault="00D17C1A" w:rsidP="00D17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161D80E" w14:textId="77777777" w:rsidR="00D17C1A" w:rsidRDefault="00D17C1A" w:rsidP="00D17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Identification Internationale de la Banque (BIC)</w:t>
      </w:r>
    </w:p>
    <w:p w14:paraId="71AA599D" w14:textId="77777777" w:rsidR="00D17C1A" w:rsidRDefault="00D17C1A" w:rsidP="00D17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CMBRFR2BARK</w:t>
      </w:r>
    </w:p>
    <w:sectPr w:rsidR="00D17C1A" w:rsidSect="00D17C1A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009A6" w14:textId="77777777" w:rsidR="00DB5224" w:rsidRDefault="00DB5224">
      <w:r>
        <w:separator/>
      </w:r>
    </w:p>
  </w:endnote>
  <w:endnote w:type="continuationSeparator" w:id="0">
    <w:p w14:paraId="40C62ED7" w14:textId="77777777" w:rsidR="00DB5224" w:rsidRDefault="00D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5643" w14:textId="77777777" w:rsidR="00DB5224" w:rsidRDefault="00DB5224">
      <w:r>
        <w:separator/>
      </w:r>
    </w:p>
  </w:footnote>
  <w:footnote w:type="continuationSeparator" w:id="0">
    <w:p w14:paraId="0E90B125" w14:textId="77777777" w:rsidR="00DB5224" w:rsidRDefault="00DB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6A43" w14:textId="77777777" w:rsidR="006B4632" w:rsidRDefault="006B4632">
    <w:pPr>
      <w:ind w:left="708" w:firstLine="708"/>
      <w:jc w:val="center"/>
      <w:rPr>
        <w:rFonts w:ascii="Arial" w:hAnsi="Arial" w:cs="Arial"/>
        <w:b/>
        <w:bCs/>
        <w:color w:val="000080"/>
        <w:sz w:val="32"/>
        <w:szCs w:val="32"/>
      </w:rPr>
    </w:pPr>
    <w:r>
      <w:rPr>
        <w:rFonts w:ascii="Arial" w:hAnsi="Arial" w:cs="Arial"/>
        <w:b/>
        <w:bCs/>
        <w:color w:val="000080"/>
        <w:sz w:val="32"/>
        <w:szCs w:val="32"/>
      </w:rPr>
      <w:t>Fédération Des Moulins de France</w:t>
    </w:r>
  </w:p>
  <w:p w14:paraId="0B8B9430" w14:textId="77777777" w:rsidR="006B4632" w:rsidRDefault="006B4632">
    <w:pPr>
      <w:ind w:left="708" w:firstLine="708"/>
      <w:jc w:val="center"/>
      <w:rPr>
        <w:rFonts w:ascii="Arial" w:hAnsi="Arial" w:cs="Arial"/>
        <w:b/>
        <w:bCs/>
        <w:color w:val="000080"/>
        <w:sz w:val="20"/>
        <w:szCs w:val="20"/>
      </w:rPr>
    </w:pPr>
    <w:r>
      <w:rPr>
        <w:rFonts w:ascii="Arial" w:hAnsi="Arial" w:cs="Arial"/>
        <w:b/>
        <w:bCs/>
        <w:color w:val="000080"/>
        <w:sz w:val="20"/>
        <w:szCs w:val="20"/>
      </w:rPr>
      <w:t xml:space="preserve">304 rue Pelleport </w:t>
    </w:r>
    <w:proofErr w:type="gramStart"/>
    <w:r>
      <w:rPr>
        <w:rFonts w:ascii="Arial" w:hAnsi="Arial" w:cs="Arial"/>
        <w:b/>
        <w:bCs/>
        <w:color w:val="000080"/>
        <w:sz w:val="20"/>
        <w:szCs w:val="20"/>
      </w:rPr>
      <w:t>33800  Bordeaux</w:t>
    </w:r>
    <w:proofErr w:type="gramEnd"/>
  </w:p>
  <w:p w14:paraId="04C0B50E" w14:textId="65C7D630" w:rsidR="006B4632" w:rsidRDefault="006B4632">
    <w:pPr>
      <w:ind w:left="708" w:firstLine="708"/>
      <w:jc w:val="center"/>
      <w:rPr>
        <w:rFonts w:ascii="Arial" w:hAnsi="Arial" w:cs="Arial"/>
        <w:b/>
        <w:bCs/>
        <w:color w:val="000080"/>
        <w:sz w:val="36"/>
        <w:szCs w:val="36"/>
      </w:rPr>
    </w:pPr>
    <w:r>
      <w:rPr>
        <w:rFonts w:ascii="Arial" w:hAnsi="Arial" w:cs="Arial"/>
        <w:b/>
        <w:bCs/>
        <w:color w:val="000080"/>
        <w:sz w:val="36"/>
        <w:szCs w:val="36"/>
      </w:rPr>
      <w:t xml:space="preserve">Abonnement </w:t>
    </w:r>
    <w:r w:rsidR="00854BCB">
      <w:rPr>
        <w:rFonts w:ascii="Arial" w:hAnsi="Arial" w:cs="Arial"/>
        <w:b/>
        <w:bCs/>
        <w:color w:val="000080"/>
        <w:sz w:val="36"/>
        <w:szCs w:val="36"/>
      </w:rPr>
      <w:t xml:space="preserve">Le </w:t>
    </w:r>
    <w:r>
      <w:rPr>
        <w:rFonts w:ascii="Arial" w:hAnsi="Arial" w:cs="Arial"/>
        <w:b/>
        <w:bCs/>
        <w:color w:val="000080"/>
        <w:sz w:val="36"/>
        <w:szCs w:val="36"/>
      </w:rPr>
      <w:t>MONDE DES MOULINS</w:t>
    </w:r>
  </w:p>
  <w:p w14:paraId="6FEE95BA" w14:textId="77777777" w:rsidR="006B4632" w:rsidRDefault="006B46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1A8002A"/>
    <w:multiLevelType w:val="hybridMultilevel"/>
    <w:tmpl w:val="0720AB40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A724C2"/>
    <w:multiLevelType w:val="hybridMultilevel"/>
    <w:tmpl w:val="E5B28518"/>
    <w:lvl w:ilvl="0" w:tplc="040C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4" w15:restartNumberingAfterBreak="0">
    <w:nsid w:val="29A85553"/>
    <w:multiLevelType w:val="multilevel"/>
    <w:tmpl w:val="0720AB4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CCB32FD"/>
    <w:multiLevelType w:val="hybridMultilevel"/>
    <w:tmpl w:val="9DD4657A"/>
    <w:lvl w:ilvl="0" w:tplc="97809208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b w:val="0"/>
        <w:i/>
        <w:spacing w:val="2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72213EC7"/>
    <w:multiLevelType w:val="hybridMultilevel"/>
    <w:tmpl w:val="FE2685BA"/>
    <w:lvl w:ilvl="0" w:tplc="040C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773E4E63"/>
    <w:multiLevelType w:val="hybridMultilevel"/>
    <w:tmpl w:val="D124E880"/>
    <w:lvl w:ilvl="0" w:tplc="97809208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b w:val="0"/>
        <w:i/>
        <w:spacing w:val="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688839">
    <w:abstractNumId w:val="0"/>
  </w:num>
  <w:num w:numId="2" w16cid:durableId="1251894256">
    <w:abstractNumId w:val="1"/>
  </w:num>
  <w:num w:numId="3" w16cid:durableId="1388870723">
    <w:abstractNumId w:val="2"/>
  </w:num>
  <w:num w:numId="4" w16cid:durableId="1768454122">
    <w:abstractNumId w:val="4"/>
  </w:num>
  <w:num w:numId="5" w16cid:durableId="1851749051">
    <w:abstractNumId w:val="3"/>
  </w:num>
  <w:num w:numId="6" w16cid:durableId="1757480276">
    <w:abstractNumId w:val="6"/>
  </w:num>
  <w:num w:numId="7" w16cid:durableId="1039819553">
    <w:abstractNumId w:val="5"/>
  </w:num>
  <w:num w:numId="8" w16cid:durableId="1643776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B0"/>
    <w:rsid w:val="00031A75"/>
    <w:rsid w:val="000B1989"/>
    <w:rsid w:val="00124271"/>
    <w:rsid w:val="00220412"/>
    <w:rsid w:val="002B1949"/>
    <w:rsid w:val="002B3249"/>
    <w:rsid w:val="002B7867"/>
    <w:rsid w:val="002D7756"/>
    <w:rsid w:val="002F5C02"/>
    <w:rsid w:val="00323073"/>
    <w:rsid w:val="004074B6"/>
    <w:rsid w:val="0044256C"/>
    <w:rsid w:val="004E5115"/>
    <w:rsid w:val="0050548C"/>
    <w:rsid w:val="0053438B"/>
    <w:rsid w:val="00591615"/>
    <w:rsid w:val="005D1329"/>
    <w:rsid w:val="006268B0"/>
    <w:rsid w:val="00685E92"/>
    <w:rsid w:val="006A29D5"/>
    <w:rsid w:val="006B4632"/>
    <w:rsid w:val="006C50E1"/>
    <w:rsid w:val="00705023"/>
    <w:rsid w:val="00720D38"/>
    <w:rsid w:val="0078154F"/>
    <w:rsid w:val="00796888"/>
    <w:rsid w:val="007A4A7E"/>
    <w:rsid w:val="007B098F"/>
    <w:rsid w:val="007D06B7"/>
    <w:rsid w:val="007F2667"/>
    <w:rsid w:val="008308BF"/>
    <w:rsid w:val="00854BCB"/>
    <w:rsid w:val="008A2E0E"/>
    <w:rsid w:val="008F19CF"/>
    <w:rsid w:val="00933EC9"/>
    <w:rsid w:val="00A26538"/>
    <w:rsid w:val="00B73EEF"/>
    <w:rsid w:val="00BA3201"/>
    <w:rsid w:val="00C22E84"/>
    <w:rsid w:val="00C82D24"/>
    <w:rsid w:val="00C9526C"/>
    <w:rsid w:val="00CB6314"/>
    <w:rsid w:val="00CC1D2A"/>
    <w:rsid w:val="00CE509F"/>
    <w:rsid w:val="00D005CC"/>
    <w:rsid w:val="00D050E1"/>
    <w:rsid w:val="00D17C1A"/>
    <w:rsid w:val="00DB5224"/>
    <w:rsid w:val="00DD7D8D"/>
    <w:rsid w:val="00E315A8"/>
    <w:rsid w:val="00E44CDA"/>
    <w:rsid w:val="00F050F0"/>
    <w:rsid w:val="00F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CEE5F"/>
  <w14:defaultImageDpi w14:val="0"/>
  <w15:docId w15:val="{B0626E13-C10E-4A26-AB70-3961C84C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CB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num" w:pos="0"/>
      </w:tabs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aragraphedeliste">
    <w:name w:val="List Paragraph"/>
    <w:basedOn w:val="Normal"/>
    <w:uiPriority w:val="99"/>
    <w:qFormat/>
    <w:pPr>
      <w:ind w:left="708"/>
    </w:p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1D2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C1D2A"/>
    <w:rPr>
      <w:rFonts w:ascii="Segoe UI" w:hAnsi="Segoe UI" w:cs="Segoe UI"/>
      <w:sz w:val="18"/>
      <w:szCs w:val="18"/>
      <w:lang w:val="x-none" w:eastAsia="ar-SA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854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fdm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subject/>
  <dc:creator>dominique charpenteir</dc:creator>
  <cp:keywords/>
  <dc:description/>
  <cp:lastModifiedBy>Léa Fauchier</cp:lastModifiedBy>
  <cp:revision>2</cp:revision>
  <cp:lastPrinted>2014-06-16T08:04:00Z</cp:lastPrinted>
  <dcterms:created xsi:type="dcterms:W3CDTF">2025-06-25T13:36:00Z</dcterms:created>
  <dcterms:modified xsi:type="dcterms:W3CDTF">2025-06-25T13:36:00Z</dcterms:modified>
</cp:coreProperties>
</file>